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33FF23">
      <w:pPr>
        <w:spacing w:line="360" w:lineRule="auto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附件3</w:t>
      </w:r>
    </w:p>
    <w:tbl>
      <w:tblPr>
        <w:tblStyle w:val="3"/>
        <w:tblW w:w="9060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86"/>
        <w:gridCol w:w="3247"/>
        <w:gridCol w:w="3927"/>
      </w:tblGrid>
      <w:tr w14:paraId="2E9C89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9060" w:type="dxa"/>
            <w:gridSpan w:val="3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71726741">
            <w:pPr>
              <w:widowControl/>
              <w:jc w:val="center"/>
              <w:textAlignment w:val="top"/>
              <w:rPr>
                <w:rFonts w:ascii="方正小标宋简体" w:hAnsi="方正小标宋简体" w:eastAsia="方正小标宋简体" w:cs="方正小标宋简体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</w:rPr>
              <w:t>监测指标样品采集与实验分析费询价表</w:t>
            </w:r>
          </w:p>
        </w:tc>
      </w:tr>
      <w:tr w14:paraId="366758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9FE5E4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kern w:val="0"/>
                <w:sz w:val="28"/>
                <w:szCs w:val="28"/>
              </w:rPr>
              <w:t>序号</w:t>
            </w: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54FE69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kern w:val="0"/>
                <w:sz w:val="28"/>
                <w:szCs w:val="28"/>
              </w:rPr>
              <w:t>监测指标</w:t>
            </w: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E43E0B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kern w:val="0"/>
                <w:sz w:val="28"/>
                <w:szCs w:val="28"/>
              </w:rPr>
              <w:t>单价（元）</w:t>
            </w:r>
          </w:p>
        </w:tc>
      </w:tr>
      <w:tr w14:paraId="737E2B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0823C7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919DD5"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C304FA">
            <w:pPr>
              <w:rPr>
                <w:rFonts w:ascii="仿宋_GB2312" w:hAnsi="宋体" w:eastAsia="仿宋_GB2312" w:cs="仿宋_GB2312"/>
                <w:sz w:val="28"/>
                <w:szCs w:val="28"/>
              </w:rPr>
            </w:pPr>
          </w:p>
        </w:tc>
      </w:tr>
      <w:tr w14:paraId="1D7122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C2FD75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E1D546"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62315E">
            <w:pPr>
              <w:rPr>
                <w:rFonts w:ascii="仿宋_GB2312" w:hAnsi="宋体" w:eastAsia="仿宋_GB2312" w:cs="仿宋_GB2312"/>
                <w:sz w:val="28"/>
                <w:szCs w:val="28"/>
              </w:rPr>
            </w:pPr>
          </w:p>
        </w:tc>
      </w:tr>
      <w:tr w14:paraId="2D3FD6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2271AB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AC7490"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9498E3">
            <w:pPr>
              <w:rPr>
                <w:rFonts w:ascii="仿宋_GB2312" w:hAnsi="宋体" w:eastAsia="仿宋_GB2312" w:cs="仿宋_GB2312"/>
                <w:sz w:val="28"/>
                <w:szCs w:val="28"/>
              </w:rPr>
            </w:pPr>
          </w:p>
        </w:tc>
      </w:tr>
    </w:tbl>
    <w:p w14:paraId="7BC3AEEA">
      <w:pPr>
        <w:spacing w:line="360" w:lineRule="auto"/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</w:p>
    <w:p w14:paraId="3112C0DE">
      <w:pPr>
        <w:spacing w:line="360" w:lineRule="auto"/>
        <w:jc w:val="center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                报价单位名称（盖公章）：</w:t>
      </w:r>
    </w:p>
    <w:p w14:paraId="7D94D151">
      <w:pPr>
        <w:spacing w:line="560" w:lineRule="exact"/>
        <w:jc w:val="center"/>
        <w:rPr>
          <w:rFonts w:ascii="Times New Roman" w:hAnsi="Times New Roman" w:eastAsia="仿宋" w:cs="Times New Roman"/>
          <w:sz w:val="32"/>
          <w:szCs w:val="32"/>
        </w:rPr>
      </w:pPr>
      <w:r>
        <w:rPr>
          <w:rFonts w:hint="eastAsia" w:ascii="仿宋_GB2312" w:hAnsi="仿宋_GB2312" w:cs="仿宋_GB2312"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28"/>
          <w:szCs w:val="28"/>
        </w:rPr>
        <w:t>报价日期：</w:t>
      </w:r>
    </w:p>
    <w:p w14:paraId="79F9EC59">
      <w:pPr>
        <w:spacing w:line="220" w:lineRule="atLeast"/>
      </w:pPr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0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2"/>
  </w:compat>
  <w:rsids>
    <w:rsidRoot w:val="00D31D50"/>
    <w:rsid w:val="00323B43"/>
    <w:rsid w:val="003D37D8"/>
    <w:rsid w:val="00426133"/>
    <w:rsid w:val="004358AB"/>
    <w:rsid w:val="008B7726"/>
    <w:rsid w:val="00D31D50"/>
    <w:rsid w:val="7BFC2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="微软雅黑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1</Lines>
  <Paragraphs>1</Paragraphs>
  <TotalTime>0</TotalTime>
  <ScaleCrop>false</ScaleCrop>
  <LinksUpToDate>false</LinksUpToDate>
  <CharactersWithSpaces>0</CharactersWithSpaces>
  <Application>WPS Office_12.8.2.20324_F1E327BC-269C-435d-A152-05C5408002CA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Administrator</dc:creator>
  <cp:lastModifiedBy>WPS</cp:lastModifiedBy>
  <dcterms:modified xsi:type="dcterms:W3CDTF">2026-10-13T06:49:33Z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2052-12.8.2.20324</vt:lpwstr>
  </property>
  <property fmtid="{D5CDD505-2E9C-101B-9397-08002B2CF9AE}" pid="3" name="ICV">
    <vt:lpwstr>CED731E4CE984B09A5A752CB2038BE0A_12</vt:lpwstr>
  </property>
</Properties>
</file>